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25" w:rsidRDefault="00166525"/>
    <w:p w:rsidR="008271D1" w:rsidRDefault="008271D1"/>
    <w:p w:rsidR="008271D1" w:rsidRDefault="008271D1" w:rsidP="008271D1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  <w:lang w:bidi="ar-EG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981"/>
        <w:gridCol w:w="1715"/>
        <w:gridCol w:w="935"/>
        <w:gridCol w:w="1196"/>
        <w:gridCol w:w="827"/>
        <w:gridCol w:w="1681"/>
      </w:tblGrid>
      <w:tr w:rsidR="008271D1" w:rsidTr="00B06284">
        <w:trPr>
          <w:jc w:val="center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Title</w:t>
            </w:r>
          </w:p>
        </w:tc>
        <w:tc>
          <w:tcPr>
            <w:tcW w:w="7710" w:type="dxa"/>
            <w:gridSpan w:val="6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 w:rsidRPr="002469DA">
              <w:rPr>
                <w:sz w:val="20"/>
                <w:szCs w:val="20"/>
              </w:rPr>
              <w:t xml:space="preserve">Engineering Mathematics </w:t>
            </w:r>
            <w:r>
              <w:rPr>
                <w:color w:val="000000"/>
                <w:sz w:val="20"/>
                <w:szCs w:val="20"/>
                <w:lang w:bidi="ar-EG"/>
              </w:rPr>
              <w:t>(1)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Code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 w:rsidRPr="002469DA">
              <w:rPr>
                <w:sz w:val="20"/>
                <w:szCs w:val="20"/>
              </w:rPr>
              <w:t>EMP101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Credit Hours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 w:rsidRPr="002469DA">
              <w:rPr>
                <w:color w:val="000000"/>
                <w:sz w:val="20"/>
                <w:szCs w:val="20"/>
                <w:lang w:bidi="ar-EG"/>
              </w:rPr>
              <w:t>3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Contact Hours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Lecture</w:t>
            </w:r>
          </w:p>
        </w:tc>
        <w:tc>
          <w:tcPr>
            <w:tcW w:w="1843" w:type="dxa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EG"/>
              </w:rPr>
              <w:t>Tutorials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1D1" w:rsidRPr="00E030DA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EG"/>
              </w:rPr>
              <w:t>Lab.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-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Prerequisite(s)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Description</w:t>
            </w:r>
          </w:p>
        </w:tc>
        <w:tc>
          <w:tcPr>
            <w:tcW w:w="7710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271D1" w:rsidRDefault="008271D1" w:rsidP="00B06284">
            <w:pPr>
              <w:bidi w:val="0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469DA">
              <w:rPr>
                <w:rFonts w:eastAsia="Times New Roman" w:cs="Times New Roman"/>
                <w:kern w:val="0"/>
                <w:sz w:val="20"/>
                <w:szCs w:val="20"/>
              </w:rPr>
              <w:t>Differentiation and Integration: Functions – Limits –Differentiation - indefinite integrals - Integral properties.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8271D1" w:rsidRPr="00AC66CF" w:rsidRDefault="008271D1" w:rsidP="00B06284">
            <w:pPr>
              <w:bidi w:val="0"/>
              <w:jc w:val="both"/>
              <w:outlineLvl w:val="3"/>
              <w:rPr>
                <w:sz w:val="20"/>
                <w:szCs w:val="20"/>
              </w:rPr>
            </w:pPr>
            <w:r w:rsidRPr="002469DA">
              <w:rPr>
                <w:rFonts w:eastAsia="Times New Roman" w:cs="Times New Roman"/>
                <w:kern w:val="0"/>
                <w:sz w:val="20"/>
                <w:szCs w:val="20"/>
              </w:rPr>
              <w:t>Linear Algebra: Binomial Theorem-Partial fraction-Complex Numbers- Linear Equations-Matrices-Matrix properties.</w:t>
            </w:r>
          </w:p>
        </w:tc>
      </w:tr>
    </w:tbl>
    <w:p w:rsidR="008271D1" w:rsidRPr="00BD368B" w:rsidRDefault="008271D1" w:rsidP="008271D1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981"/>
        <w:gridCol w:w="1715"/>
        <w:gridCol w:w="935"/>
        <w:gridCol w:w="1196"/>
        <w:gridCol w:w="827"/>
        <w:gridCol w:w="1681"/>
      </w:tblGrid>
      <w:tr w:rsidR="008271D1" w:rsidTr="00B06284">
        <w:trPr>
          <w:jc w:val="center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Title</w:t>
            </w:r>
          </w:p>
        </w:tc>
        <w:tc>
          <w:tcPr>
            <w:tcW w:w="7710" w:type="dxa"/>
            <w:gridSpan w:val="6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</w:rPr>
              <w:t>Engineering Mathematics (2)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Code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</w:rPr>
              <w:t>EMP102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Credit Hours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rtl/>
                <w:lang w:bidi="ar-EG"/>
              </w:rPr>
            </w:pPr>
            <w:r w:rsidRPr="002469DA">
              <w:rPr>
                <w:color w:val="000000"/>
                <w:sz w:val="20"/>
                <w:szCs w:val="20"/>
                <w:lang w:bidi="ar-EG"/>
              </w:rPr>
              <w:t>3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Contact Hours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Lecture</w:t>
            </w:r>
          </w:p>
        </w:tc>
        <w:tc>
          <w:tcPr>
            <w:tcW w:w="1843" w:type="dxa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EG"/>
              </w:rPr>
              <w:t>Tutorials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1D1" w:rsidRPr="00E030DA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EG"/>
              </w:rPr>
              <w:t>Lab.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-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Prerequisite(s)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rtl/>
                <w:lang w:bidi="ar-EG"/>
              </w:rPr>
            </w:pPr>
            <w:r w:rsidRPr="002469DA">
              <w:rPr>
                <w:sz w:val="20"/>
                <w:szCs w:val="20"/>
              </w:rPr>
              <w:t>EMP101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Description</w:t>
            </w:r>
          </w:p>
        </w:tc>
        <w:tc>
          <w:tcPr>
            <w:tcW w:w="7710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469DA">
              <w:rPr>
                <w:rFonts w:eastAsia="Times New Roman" w:cs="Times New Roman"/>
                <w:kern w:val="0"/>
                <w:sz w:val="20"/>
                <w:szCs w:val="20"/>
              </w:rPr>
              <w:t>Integration: Different methods for integration by substitution-partial fraction-Recurrent reduction-Rieman Series-Applications for calculating Surfaces and Volumes.</w:t>
            </w:r>
          </w:p>
          <w:p w:rsidR="008271D1" w:rsidRPr="002469DA" w:rsidRDefault="008271D1" w:rsidP="00B06284">
            <w:pPr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2469DA">
              <w:rPr>
                <w:rFonts w:eastAsia="Times New Roman" w:cs="Times New Roman"/>
                <w:kern w:val="0"/>
                <w:sz w:val="20"/>
                <w:szCs w:val="20"/>
              </w:rPr>
              <w:t>Analytical Geometry: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Pr="002469DA">
              <w:rPr>
                <w:rFonts w:eastAsia="Times New Roman" w:cs="Times New Roman"/>
                <w:kern w:val="0"/>
                <w:sz w:val="20"/>
                <w:szCs w:val="20"/>
              </w:rPr>
              <w:t>Second Order equations- Pairs of straight Lines-Circle and group of Circles-Conic sections-Coordinate systems-Plane equation-Sphere Cylinder and Cone.</w:t>
            </w:r>
          </w:p>
        </w:tc>
      </w:tr>
    </w:tbl>
    <w:p w:rsidR="008271D1" w:rsidRDefault="008271D1" w:rsidP="008271D1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  <w:lang w:bidi="ar-EG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981"/>
        <w:gridCol w:w="1715"/>
        <w:gridCol w:w="935"/>
        <w:gridCol w:w="1196"/>
        <w:gridCol w:w="827"/>
        <w:gridCol w:w="1681"/>
      </w:tblGrid>
      <w:tr w:rsidR="008271D1" w:rsidTr="00B06284">
        <w:trPr>
          <w:jc w:val="center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Title</w:t>
            </w:r>
          </w:p>
        </w:tc>
        <w:tc>
          <w:tcPr>
            <w:tcW w:w="7710" w:type="dxa"/>
            <w:gridSpan w:val="6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</w:rPr>
              <w:t>Engineering Mathematics (3)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Code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</w:rPr>
              <w:t>EMP201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Credit Hours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rtl/>
                <w:lang w:bidi="ar-EG"/>
              </w:rPr>
            </w:pPr>
            <w:r w:rsidRPr="002469DA">
              <w:rPr>
                <w:color w:val="000000"/>
                <w:sz w:val="20"/>
                <w:szCs w:val="20"/>
                <w:lang w:bidi="ar-EG"/>
              </w:rPr>
              <w:t>3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Contact Hours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Lecture</w:t>
            </w:r>
          </w:p>
        </w:tc>
        <w:tc>
          <w:tcPr>
            <w:tcW w:w="1843" w:type="dxa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EG"/>
              </w:rPr>
              <w:t>Tutorials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1D1" w:rsidRPr="00E030DA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EG"/>
              </w:rPr>
              <w:t>Lab.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-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Prerequisite(s)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EMP102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Description</w:t>
            </w:r>
          </w:p>
        </w:tc>
        <w:tc>
          <w:tcPr>
            <w:tcW w:w="7710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EE1334">
              <w:rPr>
                <w:rFonts w:eastAsia="Times New Roman" w:cs="Times New Roman"/>
                <w:kern w:val="0"/>
                <w:sz w:val="20"/>
                <w:szCs w:val="20"/>
              </w:rPr>
              <w:t>Periodic Functions-Implicit and Logarithmic Differentiation and for Parametric equations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</w:t>
            </w:r>
            <w:r w:rsidRPr="00EE1334">
              <w:rPr>
                <w:rFonts w:eastAsia="Times New Roman" w:cs="Times New Roman"/>
                <w:kern w:val="0"/>
                <w:sz w:val="20"/>
                <w:szCs w:val="20"/>
              </w:rPr>
              <w:t>Vector algebra-Euler and demoivre formulas- Inverse trigonometric functions-introduction to Matlab in solving mathematical problems.</w:t>
            </w:r>
          </w:p>
        </w:tc>
      </w:tr>
    </w:tbl>
    <w:p w:rsidR="008271D1" w:rsidRPr="00BD368B" w:rsidRDefault="008271D1" w:rsidP="008271D1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  <w:lang w:bidi="ar-EG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981"/>
        <w:gridCol w:w="1715"/>
        <w:gridCol w:w="935"/>
        <w:gridCol w:w="1196"/>
        <w:gridCol w:w="827"/>
        <w:gridCol w:w="1681"/>
      </w:tblGrid>
      <w:tr w:rsidR="008271D1" w:rsidTr="00B06284">
        <w:trPr>
          <w:jc w:val="center"/>
        </w:trPr>
        <w:tc>
          <w:tcPr>
            <w:tcW w:w="195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Title</w:t>
            </w:r>
          </w:p>
        </w:tc>
        <w:tc>
          <w:tcPr>
            <w:tcW w:w="7710" w:type="dxa"/>
            <w:gridSpan w:val="6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</w:rPr>
              <w:t>Engineering Mathematics (4)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Code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>EMP20</w:t>
            </w: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Credit Hours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rtl/>
                <w:lang w:bidi="ar-EG"/>
              </w:rPr>
            </w:pPr>
            <w:r w:rsidRPr="002469DA">
              <w:rPr>
                <w:color w:val="000000"/>
                <w:sz w:val="20"/>
                <w:szCs w:val="20"/>
                <w:lang w:bidi="ar-EG"/>
              </w:rPr>
              <w:t>3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Contact Hours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Lecture</w:t>
            </w:r>
          </w:p>
        </w:tc>
        <w:tc>
          <w:tcPr>
            <w:tcW w:w="1843" w:type="dxa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EG"/>
              </w:rPr>
              <w:t>Tutorials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1D1" w:rsidRPr="00E030DA" w:rsidRDefault="008271D1" w:rsidP="00B06284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sz w:val="20"/>
                <w:szCs w:val="20"/>
                <w:lang w:bidi="ar-EG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EG"/>
              </w:rPr>
              <w:t>Lab.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:rsidR="008271D1" w:rsidRPr="00AC66CF" w:rsidRDefault="008271D1" w:rsidP="00B06284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  <w:lang w:bidi="ar-EG"/>
              </w:rPr>
            </w:pPr>
            <w:r>
              <w:rPr>
                <w:color w:val="000000"/>
                <w:sz w:val="20"/>
                <w:szCs w:val="20"/>
                <w:lang w:bidi="ar-EG"/>
              </w:rPr>
              <w:t>-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Prerequisite(s)</w:t>
            </w:r>
          </w:p>
        </w:tc>
        <w:tc>
          <w:tcPr>
            <w:tcW w:w="7710" w:type="dxa"/>
            <w:gridSpan w:val="6"/>
            <w:tcBorders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rtl/>
                <w:lang w:bidi="ar-EG"/>
              </w:rPr>
            </w:pPr>
            <w:r w:rsidRPr="002469DA">
              <w:rPr>
                <w:sz w:val="20"/>
                <w:szCs w:val="20"/>
              </w:rPr>
              <w:t>EMP</w:t>
            </w:r>
            <w:r>
              <w:rPr>
                <w:sz w:val="20"/>
                <w:szCs w:val="20"/>
              </w:rPr>
              <w:t>2</w:t>
            </w:r>
            <w:r w:rsidRPr="002469DA">
              <w:rPr>
                <w:sz w:val="20"/>
                <w:szCs w:val="20"/>
              </w:rPr>
              <w:t>01</w:t>
            </w:r>
          </w:p>
        </w:tc>
      </w:tr>
      <w:tr w:rsidR="008271D1" w:rsidTr="00B06284">
        <w:trPr>
          <w:jc w:val="center"/>
        </w:trPr>
        <w:tc>
          <w:tcPr>
            <w:tcW w:w="195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8271D1" w:rsidRPr="00AC66CF" w:rsidRDefault="008271D1" w:rsidP="00B062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ar-EG"/>
              </w:rPr>
            </w:pPr>
            <w:r w:rsidRPr="00AC66CF">
              <w:rPr>
                <w:b/>
                <w:bCs/>
                <w:color w:val="000000"/>
                <w:sz w:val="20"/>
                <w:szCs w:val="20"/>
                <w:lang w:bidi="ar-EG"/>
              </w:rPr>
              <w:t>Course Description</w:t>
            </w:r>
          </w:p>
        </w:tc>
        <w:tc>
          <w:tcPr>
            <w:tcW w:w="7710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271D1" w:rsidRPr="002469DA" w:rsidRDefault="008271D1" w:rsidP="00B06284">
            <w:pPr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5F19E6">
              <w:rPr>
                <w:rFonts w:eastAsia="Times New Roman" w:cs="Times New Roman"/>
                <w:kern w:val="0"/>
                <w:sz w:val="20"/>
                <w:szCs w:val="20"/>
              </w:rPr>
              <w:t>Differential Equations-Laplace Transform- Fourrier Series and transform-Numerical Analysis- Matlab-Introduction to Statistics and Probability Theorems-Software Applications: Excel-SPSS.</w:t>
            </w:r>
          </w:p>
        </w:tc>
      </w:tr>
    </w:tbl>
    <w:p w:rsidR="008271D1" w:rsidRPr="00266A52" w:rsidRDefault="008271D1" w:rsidP="008271D1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  <w:lang w:bidi="ar-EG"/>
        </w:rPr>
      </w:pPr>
    </w:p>
    <w:p w:rsidR="008271D1" w:rsidRDefault="008271D1">
      <w:pPr>
        <w:rPr>
          <w:rFonts w:hint="cs"/>
        </w:rPr>
      </w:pPr>
      <w:bookmarkStart w:id="0" w:name="_GoBack"/>
      <w:bookmarkEnd w:id="0"/>
    </w:p>
    <w:sectPr w:rsidR="00827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D1"/>
    <w:rsid w:val="00166525"/>
    <w:rsid w:val="0082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D1"/>
    <w:pPr>
      <w:bidi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1D1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D1"/>
    <w:pPr>
      <w:bidi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1D1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</dc:creator>
  <cp:lastModifiedBy>Sherif</cp:lastModifiedBy>
  <cp:revision>1</cp:revision>
  <dcterms:created xsi:type="dcterms:W3CDTF">2014-09-17T18:30:00Z</dcterms:created>
  <dcterms:modified xsi:type="dcterms:W3CDTF">2014-09-17T18:30:00Z</dcterms:modified>
</cp:coreProperties>
</file>